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216DD" w14:textId="77777777" w:rsidR="00D84B22" w:rsidRDefault="00D84B22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</w:p>
    <w:p w14:paraId="78158A35" w14:textId="7AD468B9" w:rsidR="00535E9B" w:rsidRDefault="00DA78D2" w:rsidP="006C4155">
      <w:pPr>
        <w:rPr>
          <w:rFonts w:ascii="Verdana" w:eastAsia="Verdana" w:hAnsi="Verdana" w:cs="Times New Roman"/>
          <w:b/>
        </w:rPr>
      </w:pPr>
      <w:r>
        <w:rPr>
          <w:rFonts w:ascii="Verdana" w:eastAsia="Verdana" w:hAnsi="Verdana" w:cs="Times New Roman"/>
          <w:b/>
        </w:rPr>
        <w:t>ZAŁĄCZNIK NR 1 DO ZAPROSZENIA</w:t>
      </w:r>
      <w:r w:rsidR="00B67D39" w:rsidRPr="00B67D39">
        <w:rPr>
          <w:rFonts w:ascii="Verdana" w:eastAsia="Verdana" w:hAnsi="Verdana" w:cs="Times New Roman"/>
          <w:b/>
        </w:rPr>
        <w:t xml:space="preserve"> -  </w:t>
      </w:r>
      <w:r>
        <w:rPr>
          <w:rFonts w:ascii="Verdana" w:eastAsia="Verdana" w:hAnsi="Verdana" w:cs="Times New Roman"/>
          <w:b/>
        </w:rPr>
        <w:t>ODPOWIEDŹ NA ZAPROSZENIE</w:t>
      </w:r>
    </w:p>
    <w:p w14:paraId="40B95D0E" w14:textId="6450A37A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049C5D5C" w14:textId="77777777" w:rsidR="009A129D" w:rsidRPr="00535E9B" w:rsidRDefault="009A129D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3823"/>
        <w:gridCol w:w="1984"/>
        <w:gridCol w:w="4111"/>
      </w:tblGrid>
      <w:tr w:rsidR="00B67D39" w:rsidRPr="006B56FD" w14:paraId="7AAC9FB8" w14:textId="77777777" w:rsidTr="00526926">
        <w:trPr>
          <w:trHeight w:val="1820"/>
        </w:trPr>
        <w:tc>
          <w:tcPr>
            <w:tcW w:w="3823" w:type="dxa"/>
            <w:tcBorders>
              <w:right w:val="single" w:sz="4" w:space="0" w:color="auto"/>
            </w:tcBorders>
          </w:tcPr>
          <w:p w14:paraId="40DDE0E1" w14:textId="48F79F11" w:rsidR="00B67D39" w:rsidRPr="006B56FD" w:rsidRDefault="00DA78D2" w:rsidP="00542165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>
              <w:rPr>
                <w:rFonts w:asciiTheme="minorHAnsi" w:hAnsiTheme="minorHAnsi" w:cstheme="minorHAnsi"/>
                <w:b/>
                <w:i/>
                <w:iCs/>
                <w:u w:val="single"/>
              </w:rPr>
              <w:t xml:space="preserve">Dane podmiotu biorącego udział w WKR (dalej: </w:t>
            </w:r>
            <w:r w:rsidR="004F13C9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  <w:r>
              <w:rPr>
                <w:rFonts w:asciiTheme="minorHAnsi" w:hAnsiTheme="minorHAnsi" w:cstheme="minorHAnsi"/>
                <w:b/>
                <w:i/>
                <w:iCs/>
                <w:u w:val="single"/>
              </w:rPr>
              <w:t>)</w:t>
            </w:r>
          </w:p>
          <w:p w14:paraId="1B08FF11" w14:textId="1122C6E6" w:rsidR="00B67D39" w:rsidRDefault="00B67D39" w:rsidP="00542165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542165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542165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542165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542165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542165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542165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0C7B5A9A" w:rsidR="00B67D39" w:rsidRPr="006B56FD" w:rsidRDefault="00DA78D2" w:rsidP="00542165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>Organizator WKR:</w:t>
            </w:r>
          </w:p>
          <w:p w14:paraId="193E40B5" w14:textId="77777777" w:rsidR="00B67D39" w:rsidRPr="006B56FD" w:rsidRDefault="00B67D39" w:rsidP="0054216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13032558" w14:textId="77777777" w:rsidR="008E246F" w:rsidRDefault="00E60CA5" w:rsidP="00E60CA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Ul. Garbarska 21 A, </w:t>
            </w:r>
          </w:p>
          <w:p w14:paraId="0445261E" w14:textId="150C46C1" w:rsidR="00E60CA5" w:rsidRPr="006B56FD" w:rsidRDefault="00E60CA5" w:rsidP="00E60CA5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</w:rPr>
              <w:t>20-340 Lublin</w:t>
            </w:r>
          </w:p>
          <w:p w14:paraId="3F4CA6ED" w14:textId="0D6DD05D" w:rsidR="00B67D39" w:rsidRPr="006B56FD" w:rsidRDefault="00B67D39" w:rsidP="00542165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6D59ECA9" w:rsidR="00381365" w:rsidRPr="00B67D39" w:rsidRDefault="00635308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ODPOWIEDŹ NA ZAPROSZENIE DO WSTĘPNYCH KONSULTACJI RYNKOWYCH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45E0F981" w14:textId="60F0A6B2" w:rsidR="00A62B4C" w:rsidRDefault="00635308" w:rsidP="001F77BE">
      <w:pPr>
        <w:jc w:val="both"/>
        <w:rPr>
          <w:rFonts w:cstheme="minorHAnsi"/>
          <w:szCs w:val="18"/>
          <w:lang w:eastAsia="pl-PL"/>
        </w:rPr>
      </w:pPr>
      <w:r w:rsidRPr="00635308">
        <w:rPr>
          <w:rFonts w:cstheme="minorHAnsi"/>
          <w:szCs w:val="18"/>
          <w:lang w:eastAsia="pl-PL"/>
        </w:rPr>
        <w:t>Wstępne konsultacj</w:t>
      </w:r>
      <w:r>
        <w:rPr>
          <w:rFonts w:cstheme="minorHAnsi"/>
          <w:szCs w:val="18"/>
          <w:lang w:eastAsia="pl-PL"/>
        </w:rPr>
        <w:t>e rynkowe prowadzone pod nazwą</w:t>
      </w:r>
      <w:r w:rsidR="002808CF">
        <w:rPr>
          <w:rFonts w:cstheme="minorHAnsi"/>
          <w:szCs w:val="18"/>
          <w:lang w:eastAsia="pl-PL"/>
        </w:rPr>
        <w:t xml:space="preserve"> „</w:t>
      </w:r>
      <w:r w:rsidR="001F77BE" w:rsidRPr="001F77BE">
        <w:rPr>
          <w:rFonts w:cstheme="minorHAnsi"/>
          <w:szCs w:val="18"/>
          <w:lang w:eastAsia="pl-PL"/>
        </w:rPr>
        <w:t>Standard IEC 61850 do zastosowania w infrastrukturze OSD</w:t>
      </w:r>
      <w:r w:rsidR="001F77BE">
        <w:rPr>
          <w:rFonts w:cstheme="minorHAnsi"/>
          <w:szCs w:val="18"/>
          <w:lang w:eastAsia="pl-PL"/>
        </w:rPr>
        <w:t>”</w:t>
      </w:r>
      <w:r w:rsidR="001F77BE" w:rsidRPr="001F77BE">
        <w:rPr>
          <w:rFonts w:cstheme="minorHAnsi"/>
          <w:szCs w:val="18"/>
          <w:lang w:eastAsia="pl-PL"/>
        </w:rPr>
        <w:t xml:space="preserve"> </w:t>
      </w:r>
      <w:r>
        <w:rPr>
          <w:rFonts w:cstheme="minorHAnsi"/>
          <w:szCs w:val="18"/>
          <w:lang w:eastAsia="pl-PL"/>
        </w:rPr>
        <w:t>nr:</w:t>
      </w:r>
      <w:r w:rsidR="002808CF">
        <w:rPr>
          <w:rFonts w:cstheme="minorHAnsi"/>
          <w:szCs w:val="18"/>
          <w:lang w:eastAsia="pl-PL"/>
        </w:rPr>
        <w:t xml:space="preserve"> </w:t>
      </w:r>
      <w:r w:rsidR="0066111C" w:rsidRPr="001F77BE">
        <w:rPr>
          <w:rFonts w:cstheme="minorHAnsi"/>
          <w:szCs w:val="18"/>
        </w:rPr>
        <w:t>WKR/DYS/CE/ZR/00325/2026</w:t>
      </w:r>
      <w:r w:rsidRPr="00635308">
        <w:rPr>
          <w:rFonts w:cstheme="minorHAnsi"/>
          <w:szCs w:val="18"/>
          <w:lang w:eastAsia="pl-PL"/>
        </w:rPr>
        <w:t>, poprzedzające postępowanie o udzielenie zamówienia publicznego</w:t>
      </w:r>
      <w:r>
        <w:rPr>
          <w:rFonts w:cstheme="minorHAnsi"/>
          <w:szCs w:val="18"/>
          <w:lang w:eastAsia="pl-PL"/>
        </w:rPr>
        <w:t xml:space="preserve"> lub postępowania zakupowego.</w:t>
      </w:r>
    </w:p>
    <w:p w14:paraId="3F367491" w14:textId="77777777" w:rsidR="00635308" w:rsidRPr="00B67D39" w:rsidRDefault="00635308" w:rsidP="00A62B4C">
      <w:pPr>
        <w:rPr>
          <w:rFonts w:eastAsia="Verdana" w:cs="Times New Roman"/>
          <w:szCs w:val="18"/>
        </w:rPr>
      </w:pPr>
    </w:p>
    <w:p w14:paraId="323FFB31" w14:textId="6521E58B" w:rsidR="00B67D39" w:rsidRPr="00194425" w:rsidRDefault="000465DB" w:rsidP="00194425">
      <w:pPr>
        <w:spacing w:line="240" w:lineRule="exact"/>
        <w:jc w:val="both"/>
        <w:rPr>
          <w:rFonts w:cstheme="minorHAnsi"/>
          <w:b/>
          <w:szCs w:val="18"/>
        </w:rPr>
      </w:pPr>
      <w:r w:rsidRPr="00194425">
        <w:rPr>
          <w:rFonts w:cstheme="minorHAnsi"/>
          <w:b/>
          <w:szCs w:val="18"/>
        </w:rPr>
        <w:t xml:space="preserve">Dane podmiotu biorącego udział </w:t>
      </w:r>
      <w:r w:rsidR="00635308" w:rsidRPr="00194425">
        <w:rPr>
          <w:rFonts w:cstheme="minorHAnsi"/>
          <w:b/>
          <w:szCs w:val="18"/>
        </w:rPr>
        <w:t>we wstępnych konsultacjach rynkowych</w:t>
      </w:r>
      <w:r w:rsidRPr="00194425">
        <w:rPr>
          <w:rFonts w:cstheme="minorHAnsi"/>
          <w:b/>
          <w:szCs w:val="18"/>
        </w:rPr>
        <w:t xml:space="preserve"> (dalej: Wykonawca)</w:t>
      </w:r>
      <w:r w:rsidR="00B67D39" w:rsidRPr="00194425">
        <w:rPr>
          <w:rFonts w:cstheme="minorHAnsi"/>
          <w:b/>
          <w:szCs w:val="18"/>
        </w:rPr>
        <w:t>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D29B601" w14:textId="77777777" w:rsidTr="009A129D">
        <w:trPr>
          <w:trHeight w:val="4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B9461C3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</w:p>
        </w:tc>
        <w:tc>
          <w:tcPr>
            <w:tcW w:w="7224" w:type="dxa"/>
            <w:shd w:val="clear" w:color="auto" w:fill="FFFFFF" w:themeFill="background1"/>
            <w:vAlign w:val="center"/>
          </w:tcPr>
          <w:p w14:paraId="6677634F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  <w:r w:rsidRPr="00B67D39">
              <w:rPr>
                <w:rFonts w:cs="Arial"/>
                <w:szCs w:val="18"/>
                <w:lang w:eastAsia="pl-PL"/>
              </w:rPr>
              <w:t>Nazwa i adres Wykonawcy, NIP, REGON</w:t>
            </w:r>
          </w:p>
        </w:tc>
      </w:tr>
      <w:tr w:rsidR="00B67D39" w:rsidRPr="00B67D39" w14:paraId="2E27C86E" w14:textId="77777777" w:rsidTr="009A129D">
        <w:trPr>
          <w:trHeight w:val="532"/>
        </w:trPr>
        <w:tc>
          <w:tcPr>
            <w:tcW w:w="2694" w:type="dxa"/>
            <w:vAlign w:val="center"/>
          </w:tcPr>
          <w:p w14:paraId="1437F1D9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b/>
                <w:szCs w:val="18"/>
                <w:lang w:eastAsia="pl-PL"/>
              </w:rPr>
            </w:pPr>
            <w:r w:rsidRPr="00B67D39">
              <w:rPr>
                <w:rFonts w:cs="Arial"/>
                <w:b/>
                <w:szCs w:val="18"/>
                <w:lang w:eastAsia="pl-PL"/>
              </w:rPr>
              <w:t>Wykonawca</w:t>
            </w:r>
            <w:r w:rsidRPr="00B67D39">
              <w:rPr>
                <w:rFonts w:cs="Arial"/>
                <w:b/>
                <w:szCs w:val="1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7224" w:type="dxa"/>
            <w:vAlign w:val="center"/>
          </w:tcPr>
          <w:p w14:paraId="4145CF20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color w:val="000000"/>
                <w:szCs w:val="18"/>
                <w:lang w:eastAsia="pl-PL"/>
              </w:rPr>
            </w:pPr>
          </w:p>
        </w:tc>
      </w:tr>
    </w:tbl>
    <w:p w14:paraId="4740FA94" w14:textId="7D26A803" w:rsidR="00B67D39" w:rsidRDefault="00B67D39" w:rsidP="00807D09">
      <w:pPr>
        <w:pStyle w:val="Akapitzlist"/>
        <w:spacing w:line="240" w:lineRule="exact"/>
        <w:ind w:left="426" w:hanging="426"/>
        <w:rPr>
          <w:rFonts w:cstheme="minorHAnsi"/>
          <w:b/>
          <w:szCs w:val="18"/>
        </w:rPr>
      </w:pPr>
    </w:p>
    <w:p w14:paraId="4F086E8E" w14:textId="62BB381E" w:rsidR="00194425" w:rsidRPr="00A260B9" w:rsidRDefault="00194425" w:rsidP="00194425">
      <w:pPr>
        <w:pStyle w:val="Akapitzlist"/>
        <w:numPr>
          <w:ilvl w:val="0"/>
          <w:numId w:val="33"/>
        </w:numPr>
        <w:spacing w:line="240" w:lineRule="exact"/>
        <w:ind w:left="426" w:hanging="426"/>
        <w:jc w:val="both"/>
        <w:rPr>
          <w:rFonts w:cstheme="minorHAnsi"/>
          <w:szCs w:val="18"/>
        </w:rPr>
      </w:pPr>
      <w:r w:rsidRPr="00A260B9">
        <w:rPr>
          <w:rFonts w:cstheme="minorHAnsi"/>
          <w:szCs w:val="18"/>
        </w:rPr>
        <w:t xml:space="preserve">W odpowiedzi na Zaproszenie do wstępnych konsultacji rynkowych nr </w:t>
      </w:r>
      <w:r w:rsidR="0066111C" w:rsidRPr="001F77BE">
        <w:rPr>
          <w:rFonts w:cstheme="minorHAnsi"/>
          <w:szCs w:val="18"/>
        </w:rPr>
        <w:t>WKR/DYS/CE/ZR/00325/2026</w:t>
      </w:r>
      <w:r w:rsidR="0066111C">
        <w:rPr>
          <w:rFonts w:cstheme="minorHAnsi"/>
          <w:szCs w:val="18"/>
        </w:rPr>
        <w:t xml:space="preserve"> </w:t>
      </w:r>
      <w:r w:rsidRPr="00A260B9">
        <w:rPr>
          <w:rFonts w:cstheme="minorHAnsi"/>
          <w:szCs w:val="18"/>
        </w:rPr>
        <w:t>organizowanych przez PGE Dystrybucja S.A., w przedmiocie „</w:t>
      </w:r>
      <w:r w:rsidR="001F77BE" w:rsidRPr="001F77BE">
        <w:rPr>
          <w:rFonts w:cstheme="minorHAnsi"/>
          <w:szCs w:val="18"/>
          <w:lang w:eastAsia="pl-PL"/>
        </w:rPr>
        <w:t xml:space="preserve">Standard IEC 61850 do zastosowania </w:t>
      </w:r>
      <w:r w:rsidR="001F77BE">
        <w:rPr>
          <w:rFonts w:cstheme="minorHAnsi"/>
          <w:szCs w:val="18"/>
          <w:lang w:eastAsia="pl-PL"/>
        </w:rPr>
        <w:br/>
      </w:r>
      <w:r w:rsidR="001F77BE" w:rsidRPr="001F77BE">
        <w:rPr>
          <w:rFonts w:cstheme="minorHAnsi"/>
          <w:szCs w:val="18"/>
          <w:lang w:eastAsia="pl-PL"/>
        </w:rPr>
        <w:t>w infrastrukturze OSD</w:t>
      </w:r>
      <w:r w:rsidR="002808CF">
        <w:rPr>
          <w:rFonts w:cstheme="minorHAnsi"/>
          <w:szCs w:val="18"/>
          <w:lang w:eastAsia="pl-PL"/>
        </w:rPr>
        <w:t xml:space="preserve">” </w:t>
      </w:r>
      <w:r w:rsidRPr="00A260B9">
        <w:rPr>
          <w:rFonts w:cstheme="minorHAnsi"/>
          <w:szCs w:val="18"/>
        </w:rPr>
        <w:t xml:space="preserve">działając w imieniu Wykonawcy składam niniejszą Odpowiedź. </w:t>
      </w:r>
    </w:p>
    <w:p w14:paraId="5AD92180" w14:textId="77777777" w:rsidR="00194425" w:rsidRPr="00A260B9" w:rsidRDefault="00194425" w:rsidP="00194425">
      <w:pPr>
        <w:pStyle w:val="Akapitzlist"/>
        <w:spacing w:line="240" w:lineRule="exact"/>
        <w:ind w:left="426"/>
        <w:jc w:val="both"/>
        <w:rPr>
          <w:rFonts w:cstheme="minorHAnsi"/>
          <w:szCs w:val="18"/>
        </w:rPr>
      </w:pPr>
    </w:p>
    <w:p w14:paraId="22D9D8B5" w14:textId="58732FBA" w:rsidR="00B67D39" w:rsidRDefault="00194425" w:rsidP="00A260B9">
      <w:pPr>
        <w:pStyle w:val="Akapitzlist"/>
        <w:numPr>
          <w:ilvl w:val="0"/>
          <w:numId w:val="33"/>
        </w:numPr>
        <w:spacing w:line="240" w:lineRule="exact"/>
        <w:ind w:left="426" w:hanging="426"/>
        <w:jc w:val="both"/>
        <w:rPr>
          <w:rFonts w:cstheme="minorHAnsi"/>
          <w:szCs w:val="18"/>
        </w:rPr>
      </w:pPr>
      <w:r w:rsidRPr="00A260B9">
        <w:rPr>
          <w:rFonts w:cstheme="minorHAnsi"/>
          <w:szCs w:val="18"/>
        </w:rPr>
        <w:t>Osobą upoważnioną do kontaktu ze strony Wykonawcy w sprawie przedmiotowej Odpowiedzi jest:</w:t>
      </w:r>
    </w:p>
    <w:p w14:paraId="55FAD9BF" w14:textId="28027D9D" w:rsidR="00542165" w:rsidRPr="00542165" w:rsidRDefault="00542165" w:rsidP="00542165">
      <w:pPr>
        <w:spacing w:line="240" w:lineRule="exact"/>
        <w:jc w:val="both"/>
        <w:rPr>
          <w:rFonts w:cstheme="minorHAnsi"/>
          <w:szCs w:val="18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2D9CD13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1A5B6289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3EDFDFE3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07536AD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74123ACF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7A671A9F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32C11F3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0BBF80DD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4CBF54FB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14FB0C4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2CB97F4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proofErr w:type="spellStart"/>
            <w:r w:rsidRPr="00807D09">
              <w:rPr>
                <w:rFonts w:cstheme="minorHAnsi"/>
                <w:szCs w:val="18"/>
                <w:lang w:val="de-DE"/>
              </w:rPr>
              <w:t>e-mail</w:t>
            </w:r>
            <w:proofErr w:type="spellEnd"/>
          </w:p>
        </w:tc>
        <w:tc>
          <w:tcPr>
            <w:tcW w:w="7224" w:type="dxa"/>
          </w:tcPr>
          <w:p w14:paraId="6354A520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293D1783" w14:textId="1B285DE7" w:rsid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76A71BE4" w14:textId="54259D4E" w:rsidR="00542165" w:rsidRDefault="00542165" w:rsidP="00542165">
      <w:pPr>
        <w:pStyle w:val="Akapitzlist"/>
        <w:numPr>
          <w:ilvl w:val="0"/>
          <w:numId w:val="33"/>
        </w:numPr>
        <w:tabs>
          <w:tab w:val="center" w:pos="4536"/>
          <w:tab w:val="right" w:pos="9072"/>
        </w:tabs>
        <w:spacing w:line="240" w:lineRule="exact"/>
        <w:rPr>
          <w:rFonts w:cstheme="minorHAnsi"/>
          <w:szCs w:val="18"/>
        </w:rPr>
      </w:pPr>
      <w:r w:rsidRPr="00542165">
        <w:rPr>
          <w:rFonts w:cstheme="minorHAnsi"/>
          <w:szCs w:val="18"/>
        </w:rPr>
        <w:t>Dodatkowe oświadczenia w imieniu Wykonawcy:</w:t>
      </w:r>
    </w:p>
    <w:p w14:paraId="4210ADDA" w14:textId="77777777" w:rsidR="00542165" w:rsidRDefault="00542165" w:rsidP="00542165">
      <w:pPr>
        <w:pStyle w:val="Akapitzlist"/>
        <w:tabs>
          <w:tab w:val="center" w:pos="4536"/>
          <w:tab w:val="right" w:pos="9072"/>
        </w:tabs>
        <w:spacing w:line="240" w:lineRule="exact"/>
        <w:ind w:left="360"/>
        <w:rPr>
          <w:rFonts w:cstheme="minorHAnsi"/>
          <w:szCs w:val="18"/>
        </w:rPr>
      </w:pPr>
    </w:p>
    <w:p w14:paraId="5F32FFC9" w14:textId="5A7D0926" w:rsidR="00542165" w:rsidRDefault="00542165" w:rsidP="00542165">
      <w:pPr>
        <w:pStyle w:val="Akapitzlist"/>
        <w:numPr>
          <w:ilvl w:val="1"/>
          <w:numId w:val="33"/>
        </w:numPr>
        <w:tabs>
          <w:tab w:val="center" w:pos="4536"/>
          <w:tab w:val="right" w:pos="9072"/>
        </w:tabs>
        <w:spacing w:line="240" w:lineRule="exact"/>
        <w:jc w:val="both"/>
        <w:rPr>
          <w:rFonts w:cstheme="minorHAnsi"/>
          <w:szCs w:val="18"/>
        </w:rPr>
      </w:pPr>
      <w:r w:rsidRPr="00542165">
        <w:rPr>
          <w:rFonts w:cstheme="minorHAnsi"/>
          <w:szCs w:val="18"/>
        </w:rPr>
        <w:t>Oświadczam, że informacje/oświadczenia/dokumenty załączone do niniejszej Odpowiedzi takie jak:  ……………………………. (wymienić wszystkie, które stanowią tajemnicę przedsiębiorstwa) stanowią tajemnicę przedsiębiorstwa Wykonawcy. Na potwierdzenie załączam uzasadnienie objęcia tych dokumentów tajemnicą przedsiębiorstwa w rozumieniu przepisów o zwalczaniu nieuczciwej konkurencji.</w:t>
      </w:r>
    </w:p>
    <w:p w14:paraId="09D4EA1F" w14:textId="77777777" w:rsidR="00542165" w:rsidRPr="00542165" w:rsidRDefault="00542165" w:rsidP="00542165">
      <w:pPr>
        <w:pStyle w:val="Akapitzlist"/>
        <w:tabs>
          <w:tab w:val="center" w:pos="4536"/>
          <w:tab w:val="right" w:pos="9072"/>
        </w:tabs>
        <w:spacing w:line="240" w:lineRule="exact"/>
        <w:ind w:left="502"/>
        <w:jc w:val="both"/>
        <w:rPr>
          <w:rFonts w:cstheme="minorHAnsi"/>
          <w:szCs w:val="18"/>
        </w:rPr>
      </w:pPr>
    </w:p>
    <w:p w14:paraId="46CA9FBF" w14:textId="2CD17717" w:rsidR="00542165" w:rsidRDefault="00542165" w:rsidP="00542165">
      <w:pPr>
        <w:pStyle w:val="Akapitzlist"/>
        <w:numPr>
          <w:ilvl w:val="1"/>
          <w:numId w:val="33"/>
        </w:numPr>
        <w:jc w:val="both"/>
        <w:rPr>
          <w:rFonts w:cstheme="minorHAnsi"/>
          <w:szCs w:val="18"/>
        </w:rPr>
      </w:pPr>
      <w:r w:rsidRPr="00542165">
        <w:rPr>
          <w:rFonts w:cstheme="minorHAnsi"/>
          <w:szCs w:val="18"/>
        </w:rPr>
        <w:t>Wyrażam zgodę na nieodpłatne wykorzystanie przez PGE Dystrybucja S.A. wszystkich lub części przekazanych informacji.</w:t>
      </w:r>
    </w:p>
    <w:p w14:paraId="654C35B0" w14:textId="77777777" w:rsidR="00542165" w:rsidRPr="00542165" w:rsidRDefault="00542165" w:rsidP="00542165">
      <w:pPr>
        <w:pStyle w:val="Akapitzlist"/>
        <w:jc w:val="both"/>
        <w:rPr>
          <w:rFonts w:cstheme="minorHAnsi"/>
          <w:szCs w:val="18"/>
        </w:rPr>
      </w:pPr>
    </w:p>
    <w:p w14:paraId="7AD281B9" w14:textId="3098AE4B" w:rsidR="00542165" w:rsidRPr="00542165" w:rsidRDefault="00542165" w:rsidP="00542165">
      <w:pPr>
        <w:pStyle w:val="Akapitzlist"/>
        <w:numPr>
          <w:ilvl w:val="1"/>
          <w:numId w:val="33"/>
        </w:numPr>
        <w:jc w:val="both"/>
        <w:rPr>
          <w:rFonts w:cstheme="minorHAnsi"/>
          <w:szCs w:val="18"/>
        </w:rPr>
      </w:pPr>
      <w:r w:rsidRPr="00542165">
        <w:rPr>
          <w:rFonts w:cstheme="minorHAnsi"/>
          <w:szCs w:val="18"/>
        </w:rPr>
        <w:t xml:space="preserve">Oświadczam, że zapoznaliśmy się z zasadami określonymi w Kodeksie Postępowania dla Partnerów Biznesowych PGE Dystrybucja S.A. oraz w Dobrych praktykach zakupowych PGE Dystrybucja S.A. i </w:t>
      </w:r>
      <w:r w:rsidRPr="00542165">
        <w:rPr>
          <w:rFonts w:cstheme="minorHAnsi"/>
          <w:szCs w:val="18"/>
        </w:rPr>
        <w:lastRenderedPageBreak/>
        <w:t>będziemy przestrzegać obowiązujących przepisów prawa oraz postanowień wyżej wymienionych dokumentów.</w:t>
      </w:r>
    </w:p>
    <w:p w14:paraId="7EC2FC2C" w14:textId="44198E2F" w:rsidR="00542165" w:rsidRDefault="00542165" w:rsidP="00542165">
      <w:pPr>
        <w:pStyle w:val="Akapitzlist"/>
        <w:numPr>
          <w:ilvl w:val="1"/>
          <w:numId w:val="33"/>
        </w:numPr>
        <w:tabs>
          <w:tab w:val="center" w:pos="4536"/>
          <w:tab w:val="right" w:pos="9072"/>
        </w:tabs>
        <w:spacing w:line="240" w:lineRule="exact"/>
        <w:jc w:val="both"/>
        <w:rPr>
          <w:rFonts w:cstheme="minorHAnsi"/>
          <w:szCs w:val="18"/>
        </w:rPr>
      </w:pPr>
      <w:r w:rsidRPr="00542165">
        <w:rPr>
          <w:rFonts w:cstheme="minorHAnsi"/>
          <w:szCs w:val="18"/>
        </w:rPr>
        <w:t>Oświadczam, że zapewniamy wystarczające gwarancje wdrożenia odpowiednich środków technicznych i organizacyjnych, aby przetwarzanie danych osobowych spełniało wymogi wynikające z obowiązujących przepisów o ochronie danych osobowych, w tym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dalej: „RODO”, mających zastosowanie i chroniło prawa osób, których dane dotyczą</w:t>
      </w:r>
      <w:r>
        <w:rPr>
          <w:rFonts w:cstheme="minorHAnsi"/>
          <w:szCs w:val="18"/>
        </w:rPr>
        <w:t>.</w:t>
      </w:r>
    </w:p>
    <w:p w14:paraId="237073B9" w14:textId="77777777" w:rsidR="00542165" w:rsidRDefault="00542165" w:rsidP="00542165">
      <w:pPr>
        <w:pStyle w:val="Akapitzlist"/>
        <w:tabs>
          <w:tab w:val="center" w:pos="4536"/>
          <w:tab w:val="right" w:pos="9072"/>
        </w:tabs>
        <w:spacing w:line="240" w:lineRule="exact"/>
        <w:ind w:left="502"/>
        <w:jc w:val="both"/>
        <w:rPr>
          <w:rFonts w:cstheme="minorHAnsi"/>
          <w:szCs w:val="18"/>
        </w:rPr>
      </w:pPr>
    </w:p>
    <w:p w14:paraId="6B126218" w14:textId="1DEE0A03" w:rsidR="00542165" w:rsidRDefault="00542165" w:rsidP="00542165">
      <w:pPr>
        <w:pStyle w:val="Akapitzlist"/>
        <w:numPr>
          <w:ilvl w:val="1"/>
          <w:numId w:val="33"/>
        </w:numPr>
        <w:jc w:val="both"/>
        <w:rPr>
          <w:rFonts w:cstheme="minorHAnsi"/>
          <w:szCs w:val="18"/>
        </w:rPr>
      </w:pPr>
      <w:r w:rsidRPr="00542165">
        <w:rPr>
          <w:rFonts w:cstheme="minorHAnsi"/>
          <w:szCs w:val="18"/>
        </w:rPr>
        <w:t>Znane są nam wszelkie obowiązki wynikające z obowiązujących przepisów o ochronie danych osobowych, w tym przepisów RODO, które zobowiązujemy się wykonywać jako podmiot przetwarzający dane osobowe na zlecenie administratora danych lub jako administrator danych osobowych.</w:t>
      </w:r>
    </w:p>
    <w:p w14:paraId="4D573019" w14:textId="77777777" w:rsidR="00542165" w:rsidRPr="00542165" w:rsidRDefault="00542165" w:rsidP="00542165">
      <w:pPr>
        <w:pStyle w:val="Akapitzlist"/>
        <w:jc w:val="both"/>
        <w:rPr>
          <w:rFonts w:cstheme="minorHAnsi"/>
          <w:szCs w:val="18"/>
        </w:rPr>
      </w:pPr>
    </w:p>
    <w:p w14:paraId="5002CFC2" w14:textId="77777777" w:rsidR="00542165" w:rsidRPr="00542165" w:rsidRDefault="00542165" w:rsidP="00542165">
      <w:pPr>
        <w:pStyle w:val="Akapitzlist"/>
        <w:ind w:left="502"/>
        <w:jc w:val="both"/>
        <w:rPr>
          <w:rFonts w:cstheme="minorHAnsi"/>
          <w:szCs w:val="18"/>
        </w:rPr>
      </w:pPr>
    </w:p>
    <w:p w14:paraId="45ADD2D2" w14:textId="42A11193" w:rsidR="00542165" w:rsidRPr="00542165" w:rsidRDefault="00542165" w:rsidP="00542165">
      <w:pPr>
        <w:pStyle w:val="Akapitzlist"/>
        <w:numPr>
          <w:ilvl w:val="1"/>
          <w:numId w:val="33"/>
        </w:numPr>
        <w:jc w:val="both"/>
        <w:rPr>
          <w:rFonts w:cstheme="minorHAnsi"/>
          <w:szCs w:val="18"/>
        </w:rPr>
      </w:pPr>
      <w:r w:rsidRPr="00542165">
        <w:rPr>
          <w:rFonts w:cstheme="minorHAnsi"/>
          <w:szCs w:val="18"/>
        </w:rPr>
        <w:t>Zapoznaliśmy się z klauzulą informacyjną dotyczącą przetwarzania danych osobowych osób fizycznych zamieszczoną na stronie internetowej:</w:t>
      </w:r>
      <w:r w:rsidRPr="00542165">
        <w:t xml:space="preserve"> </w:t>
      </w:r>
      <w:hyperlink r:id="rId11" w:history="1">
        <w:r w:rsidRPr="00542165">
          <w:rPr>
            <w:rStyle w:val="Hipercze"/>
            <w:rFonts w:cstheme="minorHAnsi"/>
            <w:sz w:val="18"/>
            <w:szCs w:val="18"/>
            <w:u w:val="single"/>
          </w:rPr>
          <w:t>https://pgedystrybucja.pl/przetargi/przetargi-zakupowe</w:t>
        </w:r>
      </w:hyperlink>
    </w:p>
    <w:p w14:paraId="6B0415BF" w14:textId="77777777" w:rsidR="00542165" w:rsidRPr="00542165" w:rsidRDefault="00542165" w:rsidP="00542165">
      <w:pPr>
        <w:pStyle w:val="Akapitzlist"/>
        <w:ind w:left="502"/>
        <w:jc w:val="both"/>
        <w:rPr>
          <w:rFonts w:cstheme="minorHAnsi"/>
          <w:szCs w:val="18"/>
        </w:rPr>
      </w:pPr>
    </w:p>
    <w:p w14:paraId="474CC055" w14:textId="43B2354F" w:rsidR="00542165" w:rsidRPr="00542165" w:rsidRDefault="00542165" w:rsidP="00542165">
      <w:pPr>
        <w:pStyle w:val="Akapitzlist"/>
        <w:numPr>
          <w:ilvl w:val="1"/>
          <w:numId w:val="33"/>
        </w:numPr>
        <w:tabs>
          <w:tab w:val="center" w:pos="4536"/>
          <w:tab w:val="right" w:pos="9072"/>
        </w:tabs>
        <w:spacing w:line="240" w:lineRule="exact"/>
        <w:jc w:val="both"/>
        <w:rPr>
          <w:rFonts w:cstheme="minorHAnsi"/>
          <w:szCs w:val="18"/>
        </w:rPr>
      </w:pPr>
      <w:r w:rsidRPr="00542165">
        <w:rPr>
          <w:rFonts w:cstheme="minorHAnsi"/>
          <w:szCs w:val="18"/>
        </w:rPr>
        <w:t>Wypełniliśmy obowiązki wynikające z przepisów o ochronie danych osobowych (w szczególności RODO), w tym obowiązki informacyjne, w stosunku do osób, od których dane osobowe bezpośrednio lub pośrednio pozyskaliśmy w celu ubiegania się o udzielenie zamówienia publicznego w niniejszym Postępowaniu. Spełniliśmy w imieniu Zamawiającego wobec tych osób obowiązek informacyjny Zamawiającego z art. 14 RODO, zgodnie z klauzulą informacyjną Zamawiającego zamieszczoną na stronie internetowej:</w:t>
      </w:r>
      <w:r w:rsidRPr="00542165">
        <w:rPr>
          <w:rFonts w:cstheme="minorHAnsi"/>
          <w:szCs w:val="18"/>
          <w:u w:val="single"/>
        </w:rPr>
        <w:t xml:space="preserve"> </w:t>
      </w:r>
      <w:hyperlink r:id="rId12" w:history="1">
        <w:r w:rsidRPr="00542165">
          <w:rPr>
            <w:rStyle w:val="Hipercze"/>
            <w:rFonts w:cstheme="minorHAnsi"/>
            <w:sz w:val="18"/>
            <w:szCs w:val="18"/>
            <w:u w:val="single"/>
          </w:rPr>
          <w:t>https://pgedystrybucja.pl/przetargi/przetargi-zakupowe</w:t>
        </w:r>
      </w:hyperlink>
    </w:p>
    <w:p w14:paraId="6404FA47" w14:textId="77777777" w:rsidR="00542165" w:rsidRPr="00542165" w:rsidRDefault="00542165" w:rsidP="00542165">
      <w:pPr>
        <w:pStyle w:val="Akapitzlist"/>
        <w:rPr>
          <w:rFonts w:cstheme="minorHAnsi"/>
          <w:szCs w:val="18"/>
        </w:rPr>
      </w:pPr>
    </w:p>
    <w:p w14:paraId="26B3F510" w14:textId="57B981F7" w:rsidR="00542165" w:rsidRDefault="00542165" w:rsidP="00542165">
      <w:pPr>
        <w:pStyle w:val="Akapitzlist"/>
        <w:numPr>
          <w:ilvl w:val="1"/>
          <w:numId w:val="33"/>
        </w:numPr>
        <w:jc w:val="both"/>
        <w:rPr>
          <w:rFonts w:cstheme="minorHAnsi"/>
          <w:szCs w:val="18"/>
        </w:rPr>
      </w:pPr>
      <w:r w:rsidRPr="00542165">
        <w:rPr>
          <w:rFonts w:cstheme="minorHAnsi"/>
          <w:szCs w:val="18"/>
        </w:rPr>
        <w:t>Przekazywane przeze mnie dane osobowe mogą być wykorzystane wyłącznie w  celach związanych z prowadzeniem przedmiotowych wstępnych konsultacji rynkowych.</w:t>
      </w:r>
    </w:p>
    <w:p w14:paraId="415C3241" w14:textId="77777777" w:rsidR="00542165" w:rsidRPr="00542165" w:rsidRDefault="00542165" w:rsidP="00542165">
      <w:pPr>
        <w:pStyle w:val="Akapitzlist"/>
        <w:rPr>
          <w:rFonts w:cstheme="minorHAnsi"/>
          <w:szCs w:val="18"/>
        </w:rPr>
      </w:pPr>
    </w:p>
    <w:p w14:paraId="7C36BE46" w14:textId="77777777" w:rsidR="00694350" w:rsidRDefault="00542165" w:rsidP="00694350">
      <w:pPr>
        <w:pStyle w:val="Akapitzlist"/>
        <w:numPr>
          <w:ilvl w:val="1"/>
          <w:numId w:val="33"/>
        </w:numPr>
        <w:rPr>
          <w:rFonts w:cstheme="minorHAnsi"/>
          <w:szCs w:val="18"/>
        </w:rPr>
      </w:pPr>
      <w:r w:rsidRPr="00542165">
        <w:rPr>
          <w:rFonts w:cstheme="minorHAnsi"/>
          <w:szCs w:val="18"/>
        </w:rPr>
        <w:t>Wyrażam zgodę na przetwarzanie i przechowywanie przez Organizatora wstępnych konsultacji rynkowych informacji zawartych w niniejszej odpowiedzi dla celów wstępnych konsultacji rynkowych lub planowanego postępowania publicznego.</w:t>
      </w:r>
    </w:p>
    <w:p w14:paraId="19DDF4D6" w14:textId="77777777" w:rsidR="00694350" w:rsidRPr="00694350" w:rsidRDefault="00694350" w:rsidP="00694350">
      <w:pPr>
        <w:pStyle w:val="Akapitzlist"/>
        <w:rPr>
          <w:rFonts w:cstheme="minorHAnsi"/>
          <w:szCs w:val="18"/>
        </w:rPr>
      </w:pPr>
    </w:p>
    <w:p w14:paraId="31699B58" w14:textId="5E18E5DA" w:rsidR="00694350" w:rsidRDefault="00694350" w:rsidP="00694350">
      <w:pPr>
        <w:pStyle w:val="Akapitzlist"/>
        <w:numPr>
          <w:ilvl w:val="1"/>
          <w:numId w:val="33"/>
        </w:numPr>
        <w:rPr>
          <w:rFonts w:cstheme="minorHAnsi"/>
          <w:szCs w:val="18"/>
        </w:rPr>
      </w:pPr>
      <w:r w:rsidRPr="00694350">
        <w:rPr>
          <w:rFonts w:cstheme="minorHAnsi"/>
          <w:szCs w:val="18"/>
        </w:rPr>
        <w:t>Udzielam bezwarunkowej zgody na wykorzystanie informacji przekazywanych Organizatorowi wstępnych konsultacji rynkowych/Zamawiającemu, zawartych w niniejszej Odpowiedzi oraz przekazywanych w trakcie wstępnych konsultacji rynkowych, w tym również informacji i utworów stanowiących przedmiot praw autorskich Wykonawcy, w szczególności do przygotowania opisu przedmiotu zamówienia, specyfikacji warunków zamówienia i innych dokumentów wynikających z przepisów dotyczących udzielania zamówień publicznych oraz postępowań zakupowych prowadzonych przez PGE Dystrybucja S.A.</w:t>
      </w:r>
    </w:p>
    <w:p w14:paraId="67F6FF2D" w14:textId="77777777" w:rsidR="00A82A9E" w:rsidRPr="00A82A9E" w:rsidRDefault="00A82A9E" w:rsidP="00A82A9E">
      <w:pPr>
        <w:pStyle w:val="Akapitzlist"/>
        <w:rPr>
          <w:rFonts w:cstheme="minorHAnsi"/>
          <w:szCs w:val="18"/>
        </w:rPr>
      </w:pPr>
    </w:p>
    <w:p w14:paraId="3B903305" w14:textId="77777777" w:rsidR="009C7DAA" w:rsidRDefault="009C7DAA" w:rsidP="009C7DAA">
      <w:pPr>
        <w:pStyle w:val="Akapitzlist"/>
        <w:ind w:left="360"/>
        <w:rPr>
          <w:rFonts w:cstheme="minorHAnsi"/>
          <w:szCs w:val="18"/>
        </w:rPr>
      </w:pPr>
    </w:p>
    <w:p w14:paraId="087FE5BB" w14:textId="77777777" w:rsidR="00C969B7" w:rsidRDefault="00C969B7" w:rsidP="00C969B7">
      <w:pPr>
        <w:spacing w:after="0"/>
      </w:pPr>
      <w:r>
        <w:t xml:space="preserve">4.   </w:t>
      </w:r>
      <w:r w:rsidR="0011471F">
        <w:t xml:space="preserve">Formularz pytań i odpowiedzi (przygotowany zgodnie ze wzorem Załącznika nr 1.1 do Zaproszenia WKR) </w:t>
      </w:r>
      <w:r>
        <w:t xml:space="preserve">  </w:t>
      </w:r>
    </w:p>
    <w:p w14:paraId="6A6AB9D2" w14:textId="0A80F840" w:rsidR="0011471F" w:rsidRPr="00C969B7" w:rsidRDefault="00C969B7" w:rsidP="00C969B7">
      <w:pPr>
        <w:spacing w:after="0"/>
        <w:rPr>
          <w:sz w:val="22"/>
        </w:rPr>
      </w:pPr>
      <w:r>
        <w:t xml:space="preserve">      </w:t>
      </w:r>
      <w:r w:rsidR="0011471F">
        <w:t>stanowi załącznik do niniejszej odpowiedzi.</w:t>
      </w:r>
    </w:p>
    <w:p w14:paraId="0691F22F" w14:textId="77777777" w:rsidR="0011471F" w:rsidRDefault="0011471F" w:rsidP="0011471F">
      <w:pPr>
        <w:pStyle w:val="Akapitzlist"/>
        <w:ind w:left="360"/>
        <w:rPr>
          <w:rFonts w:cstheme="minorHAnsi"/>
          <w:szCs w:val="18"/>
        </w:rPr>
      </w:pPr>
    </w:p>
    <w:p w14:paraId="23E5D279" w14:textId="1B7BE162" w:rsidR="00694350" w:rsidRPr="00C969B7" w:rsidRDefault="00C969B7" w:rsidP="00C969B7">
      <w:pPr>
        <w:rPr>
          <w:rFonts w:cstheme="minorHAnsi"/>
          <w:szCs w:val="18"/>
        </w:rPr>
      </w:pPr>
      <w:r>
        <w:rPr>
          <w:rFonts w:cstheme="minorHAnsi"/>
          <w:szCs w:val="18"/>
        </w:rPr>
        <w:t xml:space="preserve">5.   </w:t>
      </w:r>
      <w:r w:rsidR="00694350" w:rsidRPr="00C969B7">
        <w:rPr>
          <w:rFonts w:cstheme="minorHAnsi"/>
          <w:szCs w:val="18"/>
        </w:rPr>
        <w:t>Do niniejszej odpowiedzi dołączone są następujące załączniki:</w:t>
      </w:r>
    </w:p>
    <w:p w14:paraId="08E55A34" w14:textId="77777777" w:rsidR="00694350" w:rsidRDefault="00694350" w:rsidP="00694350">
      <w:pPr>
        <w:tabs>
          <w:tab w:val="left" w:pos="426"/>
        </w:tabs>
        <w:rPr>
          <w:rFonts w:cstheme="minorHAnsi"/>
          <w:szCs w:val="18"/>
        </w:rPr>
      </w:pPr>
    </w:p>
    <w:p w14:paraId="59736B9D" w14:textId="62CFB13F" w:rsidR="00B67D39" w:rsidRPr="001F77BE" w:rsidRDefault="00694350" w:rsidP="00694350">
      <w:pPr>
        <w:tabs>
          <w:tab w:val="left" w:pos="426"/>
        </w:tabs>
        <w:rPr>
          <w:rFonts w:cstheme="minorHAnsi"/>
          <w:bCs/>
          <w:szCs w:val="18"/>
        </w:rPr>
      </w:pPr>
      <w:r>
        <w:rPr>
          <w:rFonts w:cstheme="minorHAnsi"/>
          <w:szCs w:val="18"/>
        </w:rPr>
        <w:tab/>
      </w:r>
      <w:r w:rsidR="00B67D39" w:rsidRPr="001F77BE">
        <w:rPr>
          <w:rFonts w:cstheme="minorHAnsi"/>
          <w:bCs/>
          <w:szCs w:val="18"/>
        </w:rPr>
        <w:t>Załącznik nr 1 - …………</w:t>
      </w:r>
    </w:p>
    <w:p w14:paraId="3BF44B0A" w14:textId="77777777" w:rsidR="00B67D39" w:rsidRPr="00B67D39" w:rsidRDefault="00B67D39" w:rsidP="00B67D39">
      <w:pPr>
        <w:tabs>
          <w:tab w:val="left" w:pos="426"/>
        </w:tabs>
        <w:ind w:firstLine="426"/>
        <w:rPr>
          <w:rFonts w:cstheme="minorHAnsi"/>
          <w:bCs/>
          <w:szCs w:val="18"/>
        </w:rPr>
      </w:pPr>
      <w:r w:rsidRPr="001F77BE">
        <w:rPr>
          <w:rFonts w:cstheme="minorHAnsi"/>
          <w:bCs/>
          <w:szCs w:val="18"/>
        </w:rPr>
        <w:t>Załącznik nr 2 - …………</w:t>
      </w: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bookmarkEnd w:id="0"/>
    <w:bookmarkEnd w:id="1"/>
    <w:bookmarkEnd w:id="2"/>
    <w:bookmarkEnd w:id="3"/>
    <w:bookmarkEnd w:id="4"/>
    <w:bookmarkEnd w:id="5"/>
    <w:p w14:paraId="52B295E2" w14:textId="69756FC5" w:rsidR="00535E9B" w:rsidRPr="00A62B4C" w:rsidRDefault="00535E9B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sectPr w:rsidR="00535E9B" w:rsidRPr="00A62B4C" w:rsidSect="00A62B4C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7D794" w14:textId="77777777" w:rsidR="008B2537" w:rsidRDefault="008B2537" w:rsidP="00582CE9">
      <w:pPr>
        <w:spacing w:after="0"/>
      </w:pPr>
      <w:r>
        <w:separator/>
      </w:r>
    </w:p>
  </w:endnote>
  <w:endnote w:type="continuationSeparator" w:id="0">
    <w:p w14:paraId="68CAD3B4" w14:textId="77777777" w:rsidR="008B2537" w:rsidRDefault="008B253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Content>
      <w:p w14:paraId="75514867" w14:textId="4FE98217" w:rsidR="00542165" w:rsidRDefault="0054216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7BF7">
          <w:rPr>
            <w:noProof/>
          </w:rPr>
          <w:t>3</w:t>
        </w:r>
        <w:r>
          <w:fldChar w:fldCharType="end"/>
        </w:r>
      </w:p>
    </w:sdtContent>
  </w:sdt>
  <w:p w14:paraId="4A5385B6" w14:textId="77777777" w:rsidR="00542165" w:rsidRDefault="0054216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Content>
      <w:p w14:paraId="01F1D243" w14:textId="7BD11C96" w:rsidR="00542165" w:rsidRDefault="0054216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542165" w:rsidRDefault="005421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CB219" w14:textId="77777777" w:rsidR="008B2537" w:rsidRDefault="008B2537" w:rsidP="00582CE9">
      <w:pPr>
        <w:spacing w:after="0"/>
      </w:pPr>
      <w:r>
        <w:separator/>
      </w:r>
    </w:p>
  </w:footnote>
  <w:footnote w:type="continuationSeparator" w:id="0">
    <w:p w14:paraId="70B3CB16" w14:textId="77777777" w:rsidR="008B2537" w:rsidRDefault="008B2537" w:rsidP="00582CE9">
      <w:pPr>
        <w:spacing w:after="0"/>
      </w:pPr>
      <w:r>
        <w:continuationSeparator/>
      </w:r>
    </w:p>
  </w:footnote>
  <w:footnote w:id="1">
    <w:p w14:paraId="679895A9" w14:textId="647A2395" w:rsidR="00542165" w:rsidRPr="00B67D39" w:rsidRDefault="00542165" w:rsidP="00B67D3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/>
          <w:sz w:val="16"/>
          <w:szCs w:val="18"/>
        </w:rPr>
        <w:footnoteRef/>
      </w:r>
      <w:r w:rsidRPr="00B67D39">
        <w:rPr>
          <w:rFonts w:asciiTheme="minorHAnsi" w:hAnsiTheme="minorHAnsi"/>
          <w:sz w:val="16"/>
          <w:szCs w:val="18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W przypadku Wykonaw</w:t>
      </w:r>
      <w:r>
        <w:rPr>
          <w:rFonts w:asciiTheme="minorHAnsi" w:hAnsiTheme="minorHAnsi" w:cstheme="minorHAnsi"/>
          <w:sz w:val="16"/>
          <w:szCs w:val="16"/>
        </w:rPr>
        <w:t>ców wspólnie składających Odpowiedź na Zaproszenie do WKR</w:t>
      </w:r>
      <w:r w:rsidRPr="00B67D39">
        <w:rPr>
          <w:rFonts w:asciiTheme="minorHAnsi" w:hAnsiTheme="minorHAnsi" w:cstheme="minorHAnsi"/>
          <w:sz w:val="16"/>
          <w:szCs w:val="16"/>
        </w:rPr>
        <w:t xml:space="preserve"> należy wpisać wszystkich Wykonawców, w przypadku konsorcjum należy wskazać również Lidera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542165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0F896C03" w:rsidR="00542165" w:rsidRPr="006E100D" w:rsidRDefault="007D55F7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Zaproszenie do Wstępnych konsultacji rynkowych</w:t>
          </w:r>
        </w:p>
        <w:p w14:paraId="3D505525" w14:textId="77777777" w:rsidR="001F77BE" w:rsidRDefault="001F77BE" w:rsidP="002808C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1F77BE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Standard IEC 61850 do zastosowania w infrastrukturze OSD </w:t>
          </w:r>
        </w:p>
        <w:p w14:paraId="5205B493" w14:textId="2085851C" w:rsidR="00542165" w:rsidRPr="0066111C" w:rsidRDefault="0066111C" w:rsidP="002808C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6111C">
            <w:rPr>
              <w:rFonts w:asciiTheme="majorHAnsi" w:hAnsiTheme="majorHAnsi"/>
              <w:color w:val="000000" w:themeColor="text1"/>
              <w:sz w:val="14"/>
              <w:szCs w:val="18"/>
            </w:rPr>
            <w:t>WKR/DYS/CE/ZR/00325/2026</w:t>
          </w:r>
        </w:p>
      </w:tc>
      <w:tc>
        <w:tcPr>
          <w:tcW w:w="977" w:type="dxa"/>
          <w:vAlign w:val="center"/>
        </w:tcPr>
        <w:p w14:paraId="3FED520E" w14:textId="72C65808" w:rsidR="00542165" w:rsidRPr="006B2C28" w:rsidRDefault="00542165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542165" w:rsidRPr="006B2C28" w:rsidRDefault="00542165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0D03C08" w:rsidR="00542165" w:rsidRDefault="00542165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542165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542165" w:rsidRPr="006B2C28" w:rsidRDefault="00542165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542165" w:rsidRPr="006B2C28" w:rsidRDefault="00542165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542165" w:rsidRPr="006B2C28" w:rsidRDefault="00542165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542165" w:rsidRPr="006B2C28" w:rsidRDefault="00542165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542165" w:rsidRPr="006B2C28" w:rsidRDefault="00542165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542165" w:rsidRPr="006B2C28" w:rsidRDefault="00542165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542165" w:rsidRDefault="005421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F586A"/>
    <w:multiLevelType w:val="hybridMultilevel"/>
    <w:tmpl w:val="421ECD00"/>
    <w:lvl w:ilvl="0" w:tplc="074640C2">
      <w:start w:val="1"/>
      <w:numFmt w:val="upperRoman"/>
      <w:lvlText w:val="%1."/>
      <w:lvlJc w:val="left"/>
      <w:pPr>
        <w:ind w:left="4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4403C0"/>
    <w:multiLevelType w:val="multilevel"/>
    <w:tmpl w:val="7BBC6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2160"/>
      </w:pPr>
      <w:rPr>
        <w:rFonts w:hint="default"/>
      </w:rPr>
    </w:lvl>
  </w:abstractNum>
  <w:abstractNum w:abstractNumId="13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4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6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70C6065"/>
    <w:multiLevelType w:val="hybridMultilevel"/>
    <w:tmpl w:val="F02EBD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BD6D0F"/>
    <w:multiLevelType w:val="hybridMultilevel"/>
    <w:tmpl w:val="F28A1CC6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D1BC3"/>
    <w:multiLevelType w:val="multilevel"/>
    <w:tmpl w:val="AD68ECA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  <w:color w:val="002060"/>
        <w:sz w:val="22"/>
        <w:szCs w:val="22"/>
      </w:rPr>
    </w:lvl>
    <w:lvl w:ilvl="1">
      <w:start w:val="1"/>
      <w:numFmt w:val="decimal"/>
      <w:lvlText w:val="%1.%2."/>
      <w:lvlJc w:val="left"/>
      <w:pPr>
        <w:ind w:left="1158" w:hanging="590"/>
      </w:pPr>
      <w:rPr>
        <w:rFonts w:asciiTheme="minorHAnsi" w:hAnsiTheme="minorHAnsi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701" w:hanging="680"/>
      </w:pPr>
      <w:rPr>
        <w:rFonts w:hint="default"/>
        <w:b w:val="0"/>
        <w:i w:val="0"/>
        <w:sz w:val="20"/>
        <w:szCs w:val="20"/>
      </w:rPr>
    </w:lvl>
    <w:lvl w:ilvl="3">
      <w:start w:val="1"/>
      <w:numFmt w:val="none"/>
      <w:lvlText w:val=""/>
      <w:lvlJc w:val="left"/>
      <w:pPr>
        <w:ind w:left="1701" w:hanging="1701"/>
      </w:pPr>
      <w:rPr>
        <w:rFonts w:hint="default"/>
      </w:rPr>
    </w:lvl>
    <w:lvl w:ilvl="4">
      <w:start w:val="1"/>
      <w:numFmt w:val="decimal"/>
      <w:lvlText w:val="%1.%2.%3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670A296A"/>
    <w:multiLevelType w:val="hybridMultilevel"/>
    <w:tmpl w:val="D7B4C9E4"/>
    <w:lvl w:ilvl="0" w:tplc="0415000F">
      <w:start w:val="4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2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098361513">
    <w:abstractNumId w:val="19"/>
  </w:num>
  <w:num w:numId="2" w16cid:durableId="1847093086">
    <w:abstractNumId w:val="7"/>
  </w:num>
  <w:num w:numId="3" w16cid:durableId="62801910">
    <w:abstractNumId w:val="14"/>
  </w:num>
  <w:num w:numId="4" w16cid:durableId="1142161929">
    <w:abstractNumId w:val="21"/>
  </w:num>
  <w:num w:numId="5" w16cid:durableId="2053922548">
    <w:abstractNumId w:val="19"/>
  </w:num>
  <w:num w:numId="6" w16cid:durableId="838813526">
    <w:abstractNumId w:val="19"/>
  </w:num>
  <w:num w:numId="7" w16cid:durableId="266932475">
    <w:abstractNumId w:val="3"/>
  </w:num>
  <w:num w:numId="8" w16cid:durableId="984359501">
    <w:abstractNumId w:val="31"/>
  </w:num>
  <w:num w:numId="9" w16cid:durableId="599142125">
    <w:abstractNumId w:val="18"/>
  </w:num>
  <w:num w:numId="10" w16cid:durableId="1910341002">
    <w:abstractNumId w:val="4"/>
  </w:num>
  <w:num w:numId="11" w16cid:durableId="691758877">
    <w:abstractNumId w:val="15"/>
  </w:num>
  <w:num w:numId="12" w16cid:durableId="1507986291">
    <w:abstractNumId w:val="13"/>
  </w:num>
  <w:num w:numId="13" w16cid:durableId="1031952030">
    <w:abstractNumId w:val="30"/>
  </w:num>
  <w:num w:numId="14" w16cid:durableId="572274574">
    <w:abstractNumId w:val="24"/>
  </w:num>
  <w:num w:numId="15" w16cid:durableId="1164323278">
    <w:abstractNumId w:val="17"/>
  </w:num>
  <w:num w:numId="16" w16cid:durableId="2083867454">
    <w:abstractNumId w:val="9"/>
  </w:num>
  <w:num w:numId="17" w16cid:durableId="1169099998">
    <w:abstractNumId w:val="5"/>
  </w:num>
  <w:num w:numId="18" w16cid:durableId="13421248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79051014">
    <w:abstractNumId w:val="0"/>
  </w:num>
  <w:num w:numId="20" w16cid:durableId="2002191892">
    <w:abstractNumId w:val="32"/>
  </w:num>
  <w:num w:numId="21" w16cid:durableId="1786466123">
    <w:abstractNumId w:val="1"/>
  </w:num>
  <w:num w:numId="22" w16cid:durableId="681467583">
    <w:abstractNumId w:val="16"/>
  </w:num>
  <w:num w:numId="23" w16cid:durableId="607657785">
    <w:abstractNumId w:val="10"/>
  </w:num>
  <w:num w:numId="24" w16cid:durableId="850293956">
    <w:abstractNumId w:val="23"/>
  </w:num>
  <w:num w:numId="25" w16cid:durableId="313949548">
    <w:abstractNumId w:val="29"/>
  </w:num>
  <w:num w:numId="26" w16cid:durableId="1308241202">
    <w:abstractNumId w:val="2"/>
  </w:num>
  <w:num w:numId="27" w16cid:durableId="270672709">
    <w:abstractNumId w:val="28"/>
  </w:num>
  <w:num w:numId="28" w16cid:durableId="1374619342">
    <w:abstractNumId w:val="25"/>
  </w:num>
  <w:num w:numId="29" w16cid:durableId="15099096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73839323">
    <w:abstractNumId w:val="20"/>
  </w:num>
  <w:num w:numId="31" w16cid:durableId="1269775315">
    <w:abstractNumId w:val="11"/>
  </w:num>
  <w:num w:numId="32" w16cid:durableId="793183040">
    <w:abstractNumId w:val="22"/>
  </w:num>
  <w:num w:numId="33" w16cid:durableId="628904362">
    <w:abstractNumId w:val="12"/>
  </w:num>
  <w:num w:numId="34" w16cid:durableId="1061556093">
    <w:abstractNumId w:val="26"/>
  </w:num>
  <w:num w:numId="35" w16cid:durableId="769475399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465DB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05EA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1471F"/>
    <w:rsid w:val="00124536"/>
    <w:rsid w:val="00125A7F"/>
    <w:rsid w:val="00126CEA"/>
    <w:rsid w:val="00132B64"/>
    <w:rsid w:val="00136B64"/>
    <w:rsid w:val="00137BF7"/>
    <w:rsid w:val="0014036E"/>
    <w:rsid w:val="00145125"/>
    <w:rsid w:val="0014785F"/>
    <w:rsid w:val="00167B53"/>
    <w:rsid w:val="00172B93"/>
    <w:rsid w:val="00175F4C"/>
    <w:rsid w:val="00185AAB"/>
    <w:rsid w:val="00192A23"/>
    <w:rsid w:val="00192DCE"/>
    <w:rsid w:val="00194425"/>
    <w:rsid w:val="001974F6"/>
    <w:rsid w:val="001A4996"/>
    <w:rsid w:val="001B0061"/>
    <w:rsid w:val="001D1A8B"/>
    <w:rsid w:val="001D2EB1"/>
    <w:rsid w:val="001D5FF2"/>
    <w:rsid w:val="001E7E73"/>
    <w:rsid w:val="001F3242"/>
    <w:rsid w:val="001F3600"/>
    <w:rsid w:val="001F3F20"/>
    <w:rsid w:val="001F737A"/>
    <w:rsid w:val="001F77BE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808CF"/>
    <w:rsid w:val="002A3129"/>
    <w:rsid w:val="002A48F7"/>
    <w:rsid w:val="002B5C62"/>
    <w:rsid w:val="002C470F"/>
    <w:rsid w:val="002C54C7"/>
    <w:rsid w:val="002D4CAD"/>
    <w:rsid w:val="002F10CA"/>
    <w:rsid w:val="00303C67"/>
    <w:rsid w:val="00310CB3"/>
    <w:rsid w:val="00347E8D"/>
    <w:rsid w:val="003549E7"/>
    <w:rsid w:val="00362C4E"/>
    <w:rsid w:val="00366FFB"/>
    <w:rsid w:val="00371A75"/>
    <w:rsid w:val="00375780"/>
    <w:rsid w:val="00381365"/>
    <w:rsid w:val="00387A0D"/>
    <w:rsid w:val="003903C2"/>
    <w:rsid w:val="00390E0E"/>
    <w:rsid w:val="00395F60"/>
    <w:rsid w:val="003A448C"/>
    <w:rsid w:val="003A4CC6"/>
    <w:rsid w:val="003A5D11"/>
    <w:rsid w:val="003A7C03"/>
    <w:rsid w:val="003B43F5"/>
    <w:rsid w:val="003B66FE"/>
    <w:rsid w:val="003D41B4"/>
    <w:rsid w:val="003D4F19"/>
    <w:rsid w:val="003D4FEB"/>
    <w:rsid w:val="003D6C11"/>
    <w:rsid w:val="003E050D"/>
    <w:rsid w:val="003E08F0"/>
    <w:rsid w:val="003E3CCB"/>
    <w:rsid w:val="003E59DD"/>
    <w:rsid w:val="003E69DE"/>
    <w:rsid w:val="003F132F"/>
    <w:rsid w:val="003F257A"/>
    <w:rsid w:val="0040472A"/>
    <w:rsid w:val="00412E5B"/>
    <w:rsid w:val="00417E23"/>
    <w:rsid w:val="004257E0"/>
    <w:rsid w:val="004367FB"/>
    <w:rsid w:val="00436F85"/>
    <w:rsid w:val="00445603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13C9"/>
    <w:rsid w:val="004F20AD"/>
    <w:rsid w:val="004F6B10"/>
    <w:rsid w:val="00500C34"/>
    <w:rsid w:val="00503032"/>
    <w:rsid w:val="00520308"/>
    <w:rsid w:val="00526926"/>
    <w:rsid w:val="00535E9B"/>
    <w:rsid w:val="00542165"/>
    <w:rsid w:val="00543346"/>
    <w:rsid w:val="005453F1"/>
    <w:rsid w:val="00551870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011C"/>
    <w:rsid w:val="005E4AA3"/>
    <w:rsid w:val="005E79E5"/>
    <w:rsid w:val="00605CCA"/>
    <w:rsid w:val="00623B01"/>
    <w:rsid w:val="00625BB0"/>
    <w:rsid w:val="006261BB"/>
    <w:rsid w:val="00631481"/>
    <w:rsid w:val="00635308"/>
    <w:rsid w:val="0065322E"/>
    <w:rsid w:val="00655DA8"/>
    <w:rsid w:val="00660237"/>
    <w:rsid w:val="0066111C"/>
    <w:rsid w:val="00670CE4"/>
    <w:rsid w:val="0067116D"/>
    <w:rsid w:val="0067572D"/>
    <w:rsid w:val="006775EE"/>
    <w:rsid w:val="00680F7C"/>
    <w:rsid w:val="00694350"/>
    <w:rsid w:val="00696995"/>
    <w:rsid w:val="006A0331"/>
    <w:rsid w:val="006A4275"/>
    <w:rsid w:val="006B2C26"/>
    <w:rsid w:val="006B49A3"/>
    <w:rsid w:val="006C4155"/>
    <w:rsid w:val="006C4791"/>
    <w:rsid w:val="006C4B70"/>
    <w:rsid w:val="006C6089"/>
    <w:rsid w:val="006D16F1"/>
    <w:rsid w:val="006D7249"/>
    <w:rsid w:val="006E100D"/>
    <w:rsid w:val="006E2000"/>
    <w:rsid w:val="006E5EF6"/>
    <w:rsid w:val="006F3B57"/>
    <w:rsid w:val="006F5F72"/>
    <w:rsid w:val="00710355"/>
    <w:rsid w:val="00715360"/>
    <w:rsid w:val="00720ED1"/>
    <w:rsid w:val="007246D0"/>
    <w:rsid w:val="00726BF1"/>
    <w:rsid w:val="00727EC1"/>
    <w:rsid w:val="0073187A"/>
    <w:rsid w:val="007343BE"/>
    <w:rsid w:val="007343C5"/>
    <w:rsid w:val="007421D7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A4536"/>
    <w:rsid w:val="007B094C"/>
    <w:rsid w:val="007B0FF0"/>
    <w:rsid w:val="007B50D8"/>
    <w:rsid w:val="007C6687"/>
    <w:rsid w:val="007C67FA"/>
    <w:rsid w:val="007D0675"/>
    <w:rsid w:val="007D1209"/>
    <w:rsid w:val="007D55F7"/>
    <w:rsid w:val="007E00A6"/>
    <w:rsid w:val="007F1FC0"/>
    <w:rsid w:val="008009E5"/>
    <w:rsid w:val="00807D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54DA"/>
    <w:rsid w:val="008A7413"/>
    <w:rsid w:val="008B2537"/>
    <w:rsid w:val="008B6316"/>
    <w:rsid w:val="008B68EC"/>
    <w:rsid w:val="008C619A"/>
    <w:rsid w:val="008C74CA"/>
    <w:rsid w:val="008C75AB"/>
    <w:rsid w:val="008D3B88"/>
    <w:rsid w:val="008D6A33"/>
    <w:rsid w:val="008D6FD3"/>
    <w:rsid w:val="008E246F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6B7D"/>
    <w:rsid w:val="0096232C"/>
    <w:rsid w:val="00962604"/>
    <w:rsid w:val="00964A31"/>
    <w:rsid w:val="00965ACD"/>
    <w:rsid w:val="00967DAD"/>
    <w:rsid w:val="00971C8B"/>
    <w:rsid w:val="00971E24"/>
    <w:rsid w:val="00972B41"/>
    <w:rsid w:val="00980147"/>
    <w:rsid w:val="00981A54"/>
    <w:rsid w:val="00983E5C"/>
    <w:rsid w:val="00983EBF"/>
    <w:rsid w:val="00984E39"/>
    <w:rsid w:val="0098502B"/>
    <w:rsid w:val="00986E3C"/>
    <w:rsid w:val="00987773"/>
    <w:rsid w:val="00992FE3"/>
    <w:rsid w:val="0099653A"/>
    <w:rsid w:val="009A129D"/>
    <w:rsid w:val="009A4774"/>
    <w:rsid w:val="009A6D93"/>
    <w:rsid w:val="009A7B36"/>
    <w:rsid w:val="009B149E"/>
    <w:rsid w:val="009B3502"/>
    <w:rsid w:val="009B51B6"/>
    <w:rsid w:val="009B5CDA"/>
    <w:rsid w:val="009B633C"/>
    <w:rsid w:val="009C48AC"/>
    <w:rsid w:val="009C5C7C"/>
    <w:rsid w:val="009C6FBE"/>
    <w:rsid w:val="009C7DAA"/>
    <w:rsid w:val="009D1815"/>
    <w:rsid w:val="009D58D0"/>
    <w:rsid w:val="009D5A1B"/>
    <w:rsid w:val="009D7472"/>
    <w:rsid w:val="009E0A88"/>
    <w:rsid w:val="009E2CB5"/>
    <w:rsid w:val="009E5B5E"/>
    <w:rsid w:val="009F3043"/>
    <w:rsid w:val="00A02C84"/>
    <w:rsid w:val="00A148D6"/>
    <w:rsid w:val="00A21DAA"/>
    <w:rsid w:val="00A260B9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2A9E"/>
    <w:rsid w:val="00A85D6F"/>
    <w:rsid w:val="00AA134E"/>
    <w:rsid w:val="00AA3417"/>
    <w:rsid w:val="00AA474E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202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1380"/>
    <w:rsid w:val="00B73D4C"/>
    <w:rsid w:val="00B74FE1"/>
    <w:rsid w:val="00B76CD7"/>
    <w:rsid w:val="00B77C81"/>
    <w:rsid w:val="00B801D6"/>
    <w:rsid w:val="00B83742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BF063F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93BE8"/>
    <w:rsid w:val="00C969B7"/>
    <w:rsid w:val="00CB2D26"/>
    <w:rsid w:val="00CB3A6F"/>
    <w:rsid w:val="00CD2022"/>
    <w:rsid w:val="00CE2F55"/>
    <w:rsid w:val="00CF1059"/>
    <w:rsid w:val="00D03C12"/>
    <w:rsid w:val="00D10930"/>
    <w:rsid w:val="00D1247E"/>
    <w:rsid w:val="00D21BCE"/>
    <w:rsid w:val="00D516C1"/>
    <w:rsid w:val="00D520D5"/>
    <w:rsid w:val="00D6344F"/>
    <w:rsid w:val="00D80E4A"/>
    <w:rsid w:val="00D84B22"/>
    <w:rsid w:val="00D9793B"/>
    <w:rsid w:val="00DA64DB"/>
    <w:rsid w:val="00DA78D2"/>
    <w:rsid w:val="00DB1E5E"/>
    <w:rsid w:val="00DB3B99"/>
    <w:rsid w:val="00DB4140"/>
    <w:rsid w:val="00DC5CBA"/>
    <w:rsid w:val="00DC761D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0CA5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B7EE0"/>
    <w:rsid w:val="00EC07C0"/>
    <w:rsid w:val="00EC22FA"/>
    <w:rsid w:val="00EC30C5"/>
    <w:rsid w:val="00ED2FD4"/>
    <w:rsid w:val="00EE5E2C"/>
    <w:rsid w:val="00EE66BD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86F11"/>
    <w:rsid w:val="00F90B96"/>
    <w:rsid w:val="00FA0F6A"/>
    <w:rsid w:val="00FB0646"/>
    <w:rsid w:val="00FB61C7"/>
    <w:rsid w:val="00FC7BB0"/>
    <w:rsid w:val="00FD22AB"/>
    <w:rsid w:val="00FD2808"/>
    <w:rsid w:val="00FD3338"/>
    <w:rsid w:val="00FD46FA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tabs>
        <w:tab w:val="num" w:pos="360"/>
      </w:tabs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2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gedystrybucja.pl/przetargi/przetargi-zakupow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gedystrybucja.pl/przetargi/przetargi-zakupow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1 - Odpowiedź na zaproszenie.docx</dmsv2BaseFileName>
    <dmsv2BaseDisplayName xmlns="http://schemas.microsoft.com/sharepoint/v3">Załącznik nr 1 - Odpowiedź na zaproszenie</dmsv2BaseDisplayName>
    <dmsv2SWPP2ObjectNumber xmlns="http://schemas.microsoft.com/sharepoint/v3">WKR/DYS/CE/ZR/00325/2026                          </dmsv2SWPP2ObjectNumber>
    <dmsv2SWPP2SumMD5 xmlns="http://schemas.microsoft.com/sharepoint/v3">68f48b39f70606c5b74c35fabd14734b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705157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24432964</dmsv2BaseClientSystemDocumentID>
    <dmsv2BaseModifiedByID xmlns="http://schemas.microsoft.com/sharepoint/v3">11400093</dmsv2BaseModifiedByID>
    <dmsv2BaseCreatedByID xmlns="http://schemas.microsoft.com/sharepoint/v3">11400093</dmsv2BaseCreatedByID>
    <dmsv2SWPP2ObjectDepartment xmlns="http://schemas.microsoft.com/sharepoint/v3">00000001000700040000000200010000</dmsv2SWPP2ObjectDepartment>
    <dmsv2SWPP2ObjectName xmlns="http://schemas.microsoft.com/sharepoint/v3">Postępowanie</dmsv2SWPP2ObjectName>
    <_dlc_DocId xmlns="a19cb1c7-c5c7-46d4-85ae-d83685407bba">PR4UJWENCY6Q-469649581-8461</_dlc_DocId>
    <_dlc_DocIdUrl xmlns="a19cb1c7-c5c7-46d4-85ae-d83685407bba">
      <Url>https://swpp2.dms.gkpge.pl/sites/42/_layouts/15/DocIdRedir.aspx?ID=PR4UJWENCY6Q-469649581-8461</Url>
      <Description>PR4UJWENCY6Q-469649581-8461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A75BC12-241C-4C76-BC80-934BAB5DDB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3C0110-8E2B-4563-82CC-E3871C92E0B0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91E8286-5754-47A3-A965-D62DE4A80466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138</TotalTime>
  <Pages>2</Pages>
  <Words>726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Brzychcy Michał [PGE Dystrybucja S.A.]</cp:lastModifiedBy>
  <cp:revision>32</cp:revision>
  <cp:lastPrinted>2024-07-15T11:21:00Z</cp:lastPrinted>
  <dcterms:created xsi:type="dcterms:W3CDTF">2025-06-06T07:40:00Z</dcterms:created>
  <dcterms:modified xsi:type="dcterms:W3CDTF">2026-02-25T10:10:00Z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2025-07-17T08:52:58Z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185cad3d-b6b2-45cc-92d9-63a35e060eea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d7b7e34c-3cb7-4c92-add8-599e7adb2e1b</vt:lpwstr>
  </property>
</Properties>
</file>